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484" w:type="dxa"/>
        <w:tblInd w:w="93" w:type="dxa"/>
        <w:tblLook w:val="04A0"/>
      </w:tblPr>
      <w:tblGrid>
        <w:gridCol w:w="5827"/>
        <w:gridCol w:w="3685"/>
        <w:gridCol w:w="986"/>
        <w:gridCol w:w="986"/>
      </w:tblGrid>
      <w:tr w:rsidR="002A2D0B" w:rsidRPr="002A2D0B" w:rsidTr="002A2D0B">
        <w:trPr>
          <w:trHeight w:val="39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2D0B" w:rsidRPr="002A2D0B" w:rsidRDefault="002A2D0B" w:rsidP="002A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2A2D0B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                                                                                                                                    </w:t>
            </w:r>
          </w:p>
        </w:tc>
        <w:tc>
          <w:tcPr>
            <w:tcW w:w="5657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2D0B" w:rsidRPr="002A2D0B" w:rsidRDefault="002A2D0B" w:rsidP="002A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2D0B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 7</w:t>
            </w:r>
          </w:p>
          <w:p w:rsidR="002A2D0B" w:rsidRPr="002A2D0B" w:rsidRDefault="002A2D0B" w:rsidP="002A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2D0B">
              <w:rPr>
                <w:rFonts w:ascii="Times New Roman" w:eastAsia="Times New Roman" w:hAnsi="Times New Roman" w:cs="Times New Roman"/>
                <w:sz w:val="28"/>
                <w:szCs w:val="28"/>
              </w:rPr>
              <w:t>к решению Сосновоборского</w:t>
            </w:r>
          </w:p>
          <w:p w:rsidR="002A2D0B" w:rsidRPr="002A2D0B" w:rsidRDefault="002A2D0B" w:rsidP="002A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2D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сельского Совета </w:t>
            </w:r>
          </w:p>
          <w:p w:rsidR="002A2D0B" w:rsidRPr="002A2D0B" w:rsidRDefault="002A2D0B" w:rsidP="002A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2D0B">
              <w:rPr>
                <w:rFonts w:ascii="Times New Roman" w:eastAsia="Times New Roman" w:hAnsi="Times New Roman" w:cs="Times New Roman"/>
                <w:sz w:val="28"/>
                <w:szCs w:val="28"/>
              </w:rPr>
              <w:t>народных депутатов</w:t>
            </w:r>
          </w:p>
          <w:p w:rsidR="002A2D0B" w:rsidRPr="002A2D0B" w:rsidRDefault="002A2D0B" w:rsidP="002A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2D0B">
              <w:rPr>
                <w:rFonts w:ascii="Times New Roman" w:eastAsia="Times New Roman" w:hAnsi="Times New Roman" w:cs="Times New Roman"/>
                <w:sz w:val="28"/>
                <w:szCs w:val="28"/>
              </w:rPr>
              <w:t>от   28.12.2015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r w:rsidRPr="002A2D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2A2D0B" w:rsidRPr="002A2D0B" w:rsidTr="002A2D0B">
        <w:trPr>
          <w:trHeight w:val="39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2D0B" w:rsidRPr="002A2D0B" w:rsidRDefault="002A2D0B" w:rsidP="002A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5657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2D0B" w:rsidRPr="002A2D0B" w:rsidRDefault="002A2D0B" w:rsidP="002A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</w:tr>
      <w:tr w:rsidR="002A2D0B" w:rsidRPr="002A2D0B" w:rsidTr="002A2D0B">
        <w:trPr>
          <w:trHeight w:val="405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2D0B" w:rsidRPr="002A2D0B" w:rsidRDefault="002A2D0B" w:rsidP="002A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2A2D0B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                                                                                                             </w:t>
            </w:r>
          </w:p>
        </w:tc>
        <w:tc>
          <w:tcPr>
            <w:tcW w:w="5657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2D0B" w:rsidRPr="002A2D0B" w:rsidRDefault="002A2D0B" w:rsidP="002A2D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A2D0B" w:rsidRPr="002A2D0B" w:rsidTr="002A2D0B">
        <w:trPr>
          <w:trHeight w:val="465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2D0B" w:rsidRPr="002A2D0B" w:rsidRDefault="002A2D0B" w:rsidP="002A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5657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2D0B" w:rsidRPr="002A2D0B" w:rsidRDefault="002A2D0B" w:rsidP="002A2D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A2D0B" w:rsidRPr="002A2D0B" w:rsidTr="002A2D0B">
        <w:trPr>
          <w:trHeight w:val="465"/>
        </w:trPr>
        <w:tc>
          <w:tcPr>
            <w:tcW w:w="58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2D0B" w:rsidRPr="002A2D0B" w:rsidRDefault="002A2D0B" w:rsidP="002A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5657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2A2D0B" w:rsidRPr="002A2D0B" w:rsidRDefault="002A2D0B" w:rsidP="002A2D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A2D0B" w:rsidRPr="002A2D0B" w:rsidTr="002A2D0B">
        <w:trPr>
          <w:trHeight w:val="2322"/>
        </w:trPr>
        <w:tc>
          <w:tcPr>
            <w:tcW w:w="11484" w:type="dxa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2A2D0B" w:rsidRPr="002A2D0B" w:rsidRDefault="002A2D0B" w:rsidP="002A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A2D0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Программа муниципальных внутренних заимствований</w:t>
            </w:r>
          </w:p>
          <w:p w:rsidR="002A2D0B" w:rsidRDefault="002A2D0B" w:rsidP="002A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A2D0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сельсовета  на 2016 год</w:t>
            </w:r>
          </w:p>
          <w:p w:rsidR="002A2D0B" w:rsidRPr="002A2D0B" w:rsidRDefault="002A2D0B" w:rsidP="002A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A2D0B" w:rsidRPr="002A2D0B" w:rsidTr="002A2D0B">
        <w:trPr>
          <w:trHeight w:val="82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D0B" w:rsidRPr="002A2D0B" w:rsidRDefault="002A2D0B" w:rsidP="002A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2D0B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D0B" w:rsidRPr="002A2D0B" w:rsidRDefault="002A2D0B" w:rsidP="002A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2D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2016 год               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2D0B" w:rsidRPr="002A2D0B" w:rsidRDefault="002A2D0B" w:rsidP="002A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2D0B" w:rsidRPr="002A2D0B" w:rsidRDefault="002A2D0B" w:rsidP="002A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A2D0B" w:rsidRPr="002A2D0B" w:rsidTr="002A2D0B">
        <w:trPr>
          <w:trHeight w:val="82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D0B" w:rsidRPr="002A2D0B" w:rsidRDefault="002A2D0B" w:rsidP="002A2D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A2D0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Муниципальные внутренние заимствования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D0B" w:rsidRPr="002A2D0B" w:rsidRDefault="002A2D0B" w:rsidP="002A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A2D0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2D0B" w:rsidRPr="002A2D0B" w:rsidRDefault="002A2D0B" w:rsidP="002A2D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2D0B" w:rsidRPr="002A2D0B" w:rsidRDefault="002A2D0B" w:rsidP="002A2D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A2D0B" w:rsidRPr="002A2D0B" w:rsidTr="002A2D0B">
        <w:trPr>
          <w:trHeight w:val="408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2D0B" w:rsidRPr="002A2D0B" w:rsidRDefault="002A2D0B" w:rsidP="002A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2D0B" w:rsidRPr="002A2D0B" w:rsidRDefault="002A2D0B" w:rsidP="002A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2D0B" w:rsidRPr="002A2D0B" w:rsidRDefault="002A2D0B" w:rsidP="002A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2D0B" w:rsidRPr="002A2D0B" w:rsidRDefault="002A2D0B" w:rsidP="002A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DF5B25" w:rsidRPr="002A2D0B" w:rsidRDefault="00DF5B25">
      <w:pPr>
        <w:rPr>
          <w:sz w:val="28"/>
          <w:szCs w:val="28"/>
        </w:rPr>
      </w:pPr>
    </w:p>
    <w:sectPr w:rsidR="00DF5B25" w:rsidRPr="002A2D0B" w:rsidSect="002A2D0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2D0B"/>
    <w:rsid w:val="002A2D0B"/>
    <w:rsid w:val="00DF5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3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79</Words>
  <Characters>451</Characters>
  <Application>Microsoft Office Word</Application>
  <DocSecurity>0</DocSecurity>
  <Lines>3</Lines>
  <Paragraphs>1</Paragraphs>
  <ScaleCrop>false</ScaleCrop>
  <Company>SPecialiST RePack</Company>
  <LinksUpToDate>false</LinksUpToDate>
  <CharactersWithSpaces>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2015-12-30T00:15:00Z</dcterms:created>
  <dcterms:modified xsi:type="dcterms:W3CDTF">2015-12-30T00:20:00Z</dcterms:modified>
</cp:coreProperties>
</file>